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1B1" w:rsidRDefault="000E7B53" w:rsidP="00224AFC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28"/>
          <w:szCs w:val="28"/>
        </w:rPr>
        <w:drawing>
          <wp:inline distT="0" distB="0" distL="0" distR="0">
            <wp:extent cx="5940425" cy="8168084"/>
            <wp:effectExtent l="19050" t="0" r="3175" b="0"/>
            <wp:docPr id="2" name="Рисунок 2" descr="C:\Users\самсунг\Desktop\орган и кач питания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мсунг\Desktop\орган и кач питания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B53" w:rsidRDefault="000E7B53" w:rsidP="00224AFC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0E7B53" w:rsidRDefault="000E7B53" w:rsidP="00224AFC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0E7B53" w:rsidRDefault="000E7B53" w:rsidP="00224AFC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0E7B53" w:rsidRDefault="000E7B53" w:rsidP="00224AFC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0E7B53" w:rsidRDefault="000E7B53" w:rsidP="00224AFC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0E7B53" w:rsidRDefault="000E7B53" w:rsidP="00224AFC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tbl>
      <w:tblPr>
        <w:tblpPr w:leftFromText="180" w:rightFromText="180" w:vertAnchor="page" w:horzAnchor="margin" w:tblpY="931"/>
        <w:tblW w:w="0" w:type="auto"/>
        <w:tblLook w:val="00A0"/>
      </w:tblPr>
      <w:tblGrid>
        <w:gridCol w:w="4948"/>
        <w:gridCol w:w="4623"/>
      </w:tblGrid>
      <w:tr w:rsidR="000E7B53" w:rsidRPr="007877C0" w:rsidTr="00D2247D">
        <w:tc>
          <w:tcPr>
            <w:tcW w:w="4948" w:type="dxa"/>
          </w:tcPr>
          <w:p w:rsidR="000E7B53" w:rsidRPr="007877C0" w:rsidRDefault="000E7B53" w:rsidP="00D2247D">
            <w:pPr>
              <w:pStyle w:val="40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7C0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0E7B53" w:rsidRPr="007877C0" w:rsidRDefault="000E7B53" w:rsidP="00D2247D">
            <w:pPr>
              <w:pStyle w:val="40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общим собранием работников МБДО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У</w:t>
            </w:r>
          </w:p>
          <w:p w:rsidR="000E7B53" w:rsidRPr="007877C0" w:rsidRDefault="000E7B53" w:rsidP="00D2247D">
            <w:pPr>
              <w:pStyle w:val="40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протокол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№ ____</w:t>
            </w:r>
          </w:p>
          <w:p w:rsidR="000E7B53" w:rsidRPr="007877C0" w:rsidRDefault="000E7B53" w:rsidP="00D2247D">
            <w:pPr>
              <w:pStyle w:val="40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от «____»______ 20____года</w:t>
            </w:r>
          </w:p>
          <w:p w:rsidR="000E7B53" w:rsidRPr="007877C0" w:rsidRDefault="000E7B53" w:rsidP="00D2247D">
            <w:pPr>
              <w:pStyle w:val="40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Председатель общего собрания</w:t>
            </w:r>
          </w:p>
          <w:p w:rsidR="000E7B53" w:rsidRPr="007877C0" w:rsidRDefault="000E7B53" w:rsidP="00D2247D">
            <w:pPr>
              <w:pStyle w:val="40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работников МБДО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У</w:t>
            </w:r>
          </w:p>
          <w:p w:rsidR="000E7B53" w:rsidRPr="007877C0" w:rsidRDefault="000E7B53" w:rsidP="00D2247D">
            <w:pPr>
              <w:pStyle w:val="40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_____________/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 А Кузнецова</w:t>
            </w:r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/</w:t>
            </w:r>
          </w:p>
          <w:p w:rsidR="000E7B53" w:rsidRPr="007877C0" w:rsidRDefault="000E7B53" w:rsidP="00D2247D">
            <w:pPr>
              <w:pStyle w:val="40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623" w:type="dxa"/>
          </w:tcPr>
          <w:p w:rsidR="000E7B53" w:rsidRPr="007877C0" w:rsidRDefault="000E7B53" w:rsidP="00D2247D">
            <w:pPr>
              <w:pStyle w:val="40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7C0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0E7B53" w:rsidRPr="007877C0" w:rsidRDefault="000E7B53" w:rsidP="00D2247D">
            <w:pPr>
              <w:pStyle w:val="40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Заведующий МБДО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У</w:t>
            </w:r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детский сад «Р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омашка</w:t>
            </w:r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» </w:t>
            </w:r>
          </w:p>
          <w:p w:rsidR="000E7B53" w:rsidRPr="007877C0" w:rsidRDefault="000E7B53" w:rsidP="00D2247D">
            <w:pPr>
              <w:pStyle w:val="40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Села 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Хурада</w:t>
            </w:r>
            <w:proofErr w:type="spellEnd"/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Алькеевского</w:t>
            </w:r>
            <w:proofErr w:type="spellEnd"/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МР РТ </w:t>
            </w:r>
          </w:p>
          <w:p w:rsidR="000E7B53" w:rsidRPr="007877C0" w:rsidRDefault="000E7B53" w:rsidP="00D2247D">
            <w:pPr>
              <w:pStyle w:val="40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_____________/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 А Кузнецова</w:t>
            </w:r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/</w:t>
            </w:r>
          </w:p>
          <w:p w:rsidR="000E7B53" w:rsidRPr="007877C0" w:rsidRDefault="000E7B53" w:rsidP="00D2247D">
            <w:pPr>
              <w:pStyle w:val="40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Введено в действие приказом</w:t>
            </w:r>
          </w:p>
          <w:p w:rsidR="000E7B53" w:rsidRPr="007877C0" w:rsidRDefault="000E7B53" w:rsidP="00D2247D">
            <w:pPr>
              <w:pStyle w:val="40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№ _____ от ___»_________ 20____года</w:t>
            </w:r>
          </w:p>
        </w:tc>
      </w:tr>
    </w:tbl>
    <w:p w:rsidR="000E7B53" w:rsidRDefault="000E7B53" w:rsidP="00224AFC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3811B1" w:rsidRPr="003811B1" w:rsidRDefault="003811B1" w:rsidP="00224AFC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ПОЛОЖЕНИЕ</w:t>
      </w:r>
    </w:p>
    <w:p w:rsidR="003811B1" w:rsidRPr="003811B1" w:rsidRDefault="003811B1" w:rsidP="00224AFC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О КОНТРОЛЕ ОРГАНИЗАЦИИ И КАЧЕСТВА ПИТАНИЯ В ДО</w:t>
      </w:r>
      <w:r w:rsidR="00F83F7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У</w:t>
      </w:r>
    </w:p>
    <w:p w:rsidR="00B22695" w:rsidRPr="003811B1" w:rsidRDefault="00B22695" w:rsidP="00224AFC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положения</w:t>
      </w:r>
    </w:p>
    <w:p w:rsidR="003811B1" w:rsidRPr="00656735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1.1. Настоящее</w:t>
      </w:r>
      <w:r w:rsidR="003811B1" w:rsidRPr="00656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6735">
        <w:rPr>
          <w:rFonts w:ascii="Times New Roman" w:eastAsia="Times New Roman" w:hAnsi="Times New Roman" w:cs="Times New Roman"/>
          <w:bCs/>
          <w:sz w:val="24"/>
          <w:szCs w:val="24"/>
        </w:rPr>
        <w:t>Положение об административном контроле организации и качества питания в ДО</w:t>
      </w:r>
      <w:r w:rsidR="00F83F79">
        <w:rPr>
          <w:rFonts w:ascii="Times New Roman" w:eastAsia="Times New Roman" w:hAnsi="Times New Roman" w:cs="Times New Roman"/>
          <w:bCs/>
          <w:sz w:val="24"/>
          <w:szCs w:val="24"/>
        </w:rPr>
        <w:t>У</w:t>
      </w:r>
      <w:r w:rsidR="003811B1" w:rsidRPr="006567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разработано в соответствии со статьей 37 «Организация питания обучающихся» Федерального закона № 273-ФЗ от 29.12.2012г «Об образовании в Российской Федерации» в редакции от 6 марта 2019 года; приказом </w:t>
      </w:r>
      <w:proofErr w:type="spellStart"/>
      <w:r w:rsidRPr="00656735">
        <w:rPr>
          <w:rFonts w:ascii="Times New Roman" w:eastAsia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656735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РФ № 213н/178 от 11.03.2012г «Об утверждении методических рекомендаций по организации питания обучающихся и воспитанников образовательных учреждений», Федеральным законом № 29-ФЗ от 02.01.2000г «О качестве и безопасности пищевых продуктов» в редакции от 23 апреля 2018 г, а также на основании Устава дошкольного образовательного учреждения. </w:t>
      </w:r>
    </w:p>
    <w:p w:rsidR="003811B1" w:rsidRPr="00656735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1.2. Данное</w:t>
      </w:r>
      <w:r w:rsidR="003811B1" w:rsidRPr="00656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6735">
        <w:rPr>
          <w:rFonts w:ascii="Times New Roman" w:eastAsia="Times New Roman" w:hAnsi="Times New Roman" w:cs="Times New Roman"/>
          <w:iCs/>
          <w:sz w:val="24"/>
          <w:szCs w:val="24"/>
        </w:rPr>
        <w:t>Положение о контроле организации и качества питания в ДО</w:t>
      </w:r>
      <w:r w:rsidR="00F83F79">
        <w:rPr>
          <w:rFonts w:ascii="Times New Roman" w:eastAsia="Times New Roman" w:hAnsi="Times New Roman" w:cs="Times New Roman"/>
          <w:iCs/>
          <w:sz w:val="24"/>
          <w:szCs w:val="24"/>
        </w:rPr>
        <w:t>У</w:t>
      </w:r>
      <w:r w:rsidR="003811B1" w:rsidRPr="0065673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>определяет основные цели и задачи административного контроля, организационные методы, виды и его формы, регламентирует содержание и распределение вопросов контроля, документацию и делопроизводство, устанавливает правила, права и ответственность участников контроля организации и качества питания в дошкольно</w:t>
      </w:r>
      <w:r w:rsidR="003811B1" w:rsidRPr="0065673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3811B1" w:rsidRPr="0065673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11B1" w:rsidRPr="00656735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. 1.3. При разработке Положения об административном контроле организации и качества питания в детском саду учтены Санитарно-эпидемиологические правила и нормативы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и иные законодательные нормативные акты, регулирующие организацию и качество питания в дошкольных образовательных </w:t>
      </w:r>
      <w:r w:rsidR="003811B1" w:rsidRPr="00656735">
        <w:rPr>
          <w:rFonts w:ascii="Times New Roman" w:eastAsia="Times New Roman" w:hAnsi="Times New Roman" w:cs="Times New Roman"/>
          <w:sz w:val="24"/>
          <w:szCs w:val="24"/>
        </w:rPr>
        <w:t>организациях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811B1" w:rsidRPr="00656735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1.4. Контроль организации и качества питания в ДО</w:t>
      </w:r>
      <w:r w:rsidR="00F83F7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предусматривает проведение администрацией наблюдений, обследований, осуществляемых в пределах компетенции за соблюдением работниками, участвующими в осуществлении процесса питания, законодательных и нормативно-правовых актов Российской Федерации в сфере питания детей,</w:t>
      </w:r>
      <w:r w:rsidR="003811B1" w:rsidRPr="00656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>Положения об организации питания в ДО</w:t>
      </w:r>
      <w:r w:rsidR="00F83F7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>, а также иных локальных актов дошкольно</w:t>
      </w:r>
      <w:r w:rsidR="003811B1" w:rsidRPr="0065673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3811B1" w:rsidRPr="0065673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11B1" w:rsidRPr="00656735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, включая приказы, распоряжения и решения педагогических советов. </w:t>
      </w:r>
    </w:p>
    <w:p w:rsidR="00B22695" w:rsidRPr="00656735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1.5. Результатом контроля является анализ и принятие управленческих решений по совершенствованию организации и улучшению качества питания в дошкольно</w:t>
      </w:r>
      <w:r w:rsidR="003811B1" w:rsidRPr="0065673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3811B1" w:rsidRPr="0065673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11B1" w:rsidRPr="00656735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811B1" w:rsidRPr="00656735" w:rsidRDefault="00B22695" w:rsidP="00224AFC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b/>
          <w:bCs/>
          <w:sz w:val="24"/>
          <w:szCs w:val="24"/>
        </w:rPr>
        <w:t>2. Цель и основные задачи контроля</w:t>
      </w:r>
    </w:p>
    <w:p w:rsidR="003811B1" w:rsidRPr="00656735" w:rsidRDefault="003811B1" w:rsidP="00224AFC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bCs/>
          <w:sz w:val="24"/>
          <w:szCs w:val="24"/>
        </w:rPr>
        <w:t>2.1 Основной целью административного контроля организации и качества питания в ДО</w:t>
      </w:r>
      <w:r w:rsidR="00F83F79">
        <w:rPr>
          <w:rFonts w:ascii="Times New Roman" w:eastAsia="Times New Roman" w:hAnsi="Times New Roman" w:cs="Times New Roman"/>
          <w:bCs/>
          <w:sz w:val="24"/>
          <w:szCs w:val="24"/>
        </w:rPr>
        <w:t xml:space="preserve">У </w:t>
      </w:r>
      <w:r w:rsidRPr="00656735">
        <w:rPr>
          <w:rFonts w:ascii="Times New Roman" w:eastAsia="Times New Roman" w:hAnsi="Times New Roman" w:cs="Times New Roman"/>
          <w:bCs/>
          <w:sz w:val="24"/>
          <w:szCs w:val="24"/>
        </w:rPr>
        <w:t>является оптимизация и координация деятельности всех служб для обеспечения качества питания в дошкольной образовательной организации.</w:t>
      </w:r>
    </w:p>
    <w:p w:rsidR="003811B1" w:rsidRPr="00656735" w:rsidRDefault="003811B1" w:rsidP="00224AFC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bCs/>
          <w:sz w:val="24"/>
          <w:szCs w:val="24"/>
        </w:rPr>
        <w:t xml:space="preserve"> 2.2 Основные задачи административного контроля организации и качества питания:</w:t>
      </w:r>
    </w:p>
    <w:p w:rsidR="00B22695" w:rsidRPr="00656735" w:rsidRDefault="00B22695" w:rsidP="00224AFC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контроль исполнения нормативно-технических и методических документов санитарного законодательства Российской Федерации;</w:t>
      </w:r>
    </w:p>
    <w:p w:rsidR="00B22695" w:rsidRPr="00656735" w:rsidRDefault="00B22695" w:rsidP="00224AFC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lastRenderedPageBreak/>
        <w:t>выявление нарушений и неисполнений приказов и ин</w:t>
      </w:r>
      <w:r w:rsidR="003811B1" w:rsidRPr="00656735">
        <w:rPr>
          <w:rFonts w:ascii="Times New Roman" w:eastAsia="Times New Roman" w:hAnsi="Times New Roman" w:cs="Times New Roman"/>
          <w:sz w:val="24"/>
          <w:szCs w:val="24"/>
        </w:rPr>
        <w:t>ых нормативно-правовых актов ДО</w:t>
      </w:r>
      <w:r w:rsidR="00F83F7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в части организации и обеспечения качественного питания в дошкольно</w:t>
      </w:r>
      <w:r w:rsidR="003811B1" w:rsidRPr="0065673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3811B1" w:rsidRPr="0065673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6C5234" w:rsidRPr="00656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11B1" w:rsidRPr="00656735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22695" w:rsidRPr="00656735" w:rsidRDefault="00B22695" w:rsidP="00224AFC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анализ причин, лежащих в основе нарушений и принятие мер по их предупреждению;</w:t>
      </w:r>
    </w:p>
    <w:p w:rsidR="00B22695" w:rsidRPr="00656735" w:rsidRDefault="00B22695" w:rsidP="00224AFC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анализ и оценка уровня профессионализма лиц, участвующих в обеспечении качественного питания, по результатам их практической деятельности;</w:t>
      </w:r>
    </w:p>
    <w:p w:rsidR="00B22695" w:rsidRPr="00656735" w:rsidRDefault="00B22695" w:rsidP="00224AFC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анализ результатов реализации приказов и иных нормативно-правовых актов детского сада, оценка их эффективности;</w:t>
      </w:r>
    </w:p>
    <w:p w:rsidR="00B22695" w:rsidRPr="00656735" w:rsidRDefault="00B22695" w:rsidP="00224AFC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выявление положительного опыта в организации качественного питания с последующей разработкой предложений по его распространению;</w:t>
      </w:r>
    </w:p>
    <w:p w:rsidR="00B22695" w:rsidRPr="00656735" w:rsidRDefault="00B22695" w:rsidP="00224AFC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оказание методической помощи всем участникам организации процесса питания;</w:t>
      </w:r>
    </w:p>
    <w:p w:rsidR="00B22695" w:rsidRPr="00656735" w:rsidRDefault="00B22695" w:rsidP="00224AFC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совершенствования механизма организации и улучшения качества питания в дошкольно</w:t>
      </w:r>
      <w:r w:rsidR="003811B1" w:rsidRPr="0065673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3811B1" w:rsidRPr="0065673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11B1" w:rsidRPr="00656735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2695" w:rsidRPr="00656735" w:rsidRDefault="00B22695" w:rsidP="00224AFC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b/>
          <w:bCs/>
          <w:sz w:val="24"/>
          <w:szCs w:val="24"/>
        </w:rPr>
        <w:t>3. Организационные методы, виды и формы контроля</w:t>
      </w:r>
    </w:p>
    <w:p w:rsidR="003811B1" w:rsidRPr="00656735" w:rsidRDefault="003811B1" w:rsidP="00224AFC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b/>
          <w:bCs/>
          <w:sz w:val="24"/>
          <w:szCs w:val="24"/>
        </w:rPr>
        <w:t>3.1 Контроль осуществляется с использованием следующих методов:</w:t>
      </w:r>
    </w:p>
    <w:p w:rsidR="00B22695" w:rsidRPr="00656735" w:rsidRDefault="00B22695" w:rsidP="00224AFC">
      <w:pPr>
        <w:numPr>
          <w:ilvl w:val="0"/>
          <w:numId w:val="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изучение документации;</w:t>
      </w:r>
    </w:p>
    <w:p w:rsidR="00B22695" w:rsidRPr="00656735" w:rsidRDefault="00B22695" w:rsidP="00224AFC">
      <w:pPr>
        <w:numPr>
          <w:ilvl w:val="0"/>
          <w:numId w:val="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обследование пищеблока (кухни);</w:t>
      </w:r>
    </w:p>
    <w:p w:rsidR="00B22695" w:rsidRPr="00656735" w:rsidRDefault="00B22695" w:rsidP="00224AFC">
      <w:pPr>
        <w:numPr>
          <w:ilvl w:val="0"/>
          <w:numId w:val="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наблюдение за организацией производственного процесса и процесса питания в группах;</w:t>
      </w:r>
    </w:p>
    <w:p w:rsidR="00B22695" w:rsidRPr="00656735" w:rsidRDefault="00B22695" w:rsidP="00224AFC">
      <w:pPr>
        <w:numPr>
          <w:ilvl w:val="0"/>
          <w:numId w:val="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беседа с персоналом;</w:t>
      </w:r>
    </w:p>
    <w:p w:rsidR="00B22695" w:rsidRPr="00656735" w:rsidRDefault="00B22695" w:rsidP="00224AFC">
      <w:pPr>
        <w:numPr>
          <w:ilvl w:val="0"/>
          <w:numId w:val="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ревизия;</w:t>
      </w:r>
    </w:p>
    <w:p w:rsidR="00B22695" w:rsidRPr="00656735" w:rsidRDefault="00B22695" w:rsidP="00224AFC">
      <w:pPr>
        <w:numPr>
          <w:ilvl w:val="0"/>
          <w:numId w:val="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инструментальный метод (с использованием контрольно-измерительных приборов) и иных правомерных методов, способствующих достижению цели контроля.</w:t>
      </w:r>
    </w:p>
    <w:p w:rsidR="00F83F79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3.2. Контроль осуществляется в виде плановых или оперативных проверок. </w:t>
      </w:r>
    </w:p>
    <w:p w:rsidR="003811B1" w:rsidRPr="00656735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3.3. Плановые проверки осуществляются в соответств</w:t>
      </w:r>
      <w:r w:rsidR="003811B1" w:rsidRPr="00656735">
        <w:rPr>
          <w:rFonts w:ascii="Times New Roman" w:eastAsia="Times New Roman" w:hAnsi="Times New Roman" w:cs="Times New Roman"/>
          <w:sz w:val="24"/>
          <w:szCs w:val="24"/>
        </w:rPr>
        <w:t>ии с утвержденным заведующим ДО</w:t>
      </w:r>
      <w:r w:rsidR="00F83F7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планом - графиком на учебный год. План-график административного контроля за организацией и качеством питания разрабатывается с учетом Программы производственного контроля за соблюдением санитарных правил и выполнением санитарно-противоэпидемиологических (профилактических) мероприятий и доводится до сведения всех членов коллектива перед началом учебного года. </w:t>
      </w:r>
    </w:p>
    <w:p w:rsidR="003811B1" w:rsidRPr="00656735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3.4. Нормирование и тематика контроля находятся в компетенции заведующего дошкольн</w:t>
      </w:r>
      <w:r w:rsidR="003811B1" w:rsidRPr="00656735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</w:t>
      </w:r>
      <w:r w:rsidR="003811B1" w:rsidRPr="00656735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11B1" w:rsidRPr="00656735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811B1" w:rsidRPr="00656735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3.5. Оперативные проверки проводятся с целью получения информации о ходе и результатах организации питания в дошкольно</w:t>
      </w:r>
      <w:r w:rsidR="003811B1" w:rsidRPr="0065673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3811B1" w:rsidRPr="0065673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11B1" w:rsidRPr="00656735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. Результаты оперативного контроля требуют оперативного выполнения предложений и замечаний, которые сделаны проверяющим в ходе изучения вопроса проверяющим. </w:t>
      </w:r>
    </w:p>
    <w:p w:rsidR="00B22695" w:rsidRPr="00656735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3.6. По совокупности вопросов, подлежащих проверке, контроль по </w:t>
      </w:r>
      <w:r w:rsidR="003811B1" w:rsidRPr="00656735">
        <w:rPr>
          <w:rFonts w:ascii="Times New Roman" w:eastAsia="Times New Roman" w:hAnsi="Times New Roman" w:cs="Times New Roman"/>
          <w:sz w:val="24"/>
          <w:szCs w:val="24"/>
        </w:rPr>
        <w:t>организации питания в дошкольной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3811B1" w:rsidRPr="0065673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11B1" w:rsidRPr="00656735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проводится в виде тематической проверки.</w:t>
      </w:r>
    </w:p>
    <w:p w:rsidR="00B22695" w:rsidRPr="00656735" w:rsidRDefault="00B22695" w:rsidP="00224AFC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b/>
          <w:bCs/>
          <w:sz w:val="24"/>
          <w:szCs w:val="24"/>
        </w:rPr>
        <w:t>4. Основные правила</w:t>
      </w:r>
    </w:p>
    <w:p w:rsidR="003811B1" w:rsidRPr="00656735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4.1. Административный контроль организации и качества питан</w:t>
      </w:r>
      <w:r w:rsidR="003811B1" w:rsidRPr="00656735">
        <w:rPr>
          <w:rFonts w:ascii="Times New Roman" w:eastAsia="Times New Roman" w:hAnsi="Times New Roman" w:cs="Times New Roman"/>
          <w:sz w:val="24"/>
          <w:szCs w:val="24"/>
        </w:rPr>
        <w:t>ия осуществляется заведующим ДО</w:t>
      </w:r>
      <w:r w:rsidR="00F83F7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>,  согласно утвержденному плану контроля, или в соответствии с приказом заведующего дошкольн</w:t>
      </w:r>
      <w:r w:rsidR="003811B1" w:rsidRPr="00656735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</w:t>
      </w:r>
      <w:r w:rsidR="003811B1" w:rsidRPr="00656735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11B1" w:rsidRPr="00656735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76538" w:rsidRPr="00656735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4.2. Для осуществления некоторых видов контроля могут быть организованы специальные комиссии, состав и полномочия которых определяются и утверждаются приказом заведующего дошкольн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>. К участию в работе комиссий, в качестве наблюдателей, мог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ут привлекаться члены Совета ДО</w:t>
      </w:r>
      <w:r w:rsidR="00F83F7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. Участие членов профсоюзного комитета детского сада в работе комиссий является обязательным. </w:t>
      </w:r>
    </w:p>
    <w:p w:rsidR="00776538" w:rsidRPr="00656735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4.3. Лица, осуществляющие к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онтроль на пищеблоке (кухне) ДО</w:t>
      </w:r>
      <w:r w:rsidR="00F83F7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должны бы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ть здоровыми, про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шедшие медицинский осмотр в соответствии с действующими приказами и инструкциями. </w:t>
      </w:r>
    </w:p>
    <w:p w:rsidR="00776538" w:rsidRPr="00656735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4.4.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 xml:space="preserve"> Основаниями для проведения контроля являются:</w:t>
      </w:r>
    </w:p>
    <w:p w:rsidR="00B22695" w:rsidRPr="00656735" w:rsidRDefault="00B22695" w:rsidP="00224AFC">
      <w:pPr>
        <w:numPr>
          <w:ilvl w:val="0"/>
          <w:numId w:val="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план-график;</w:t>
      </w:r>
    </w:p>
    <w:p w:rsidR="00B22695" w:rsidRPr="00656735" w:rsidRDefault="00B22695" w:rsidP="00224AFC">
      <w:pPr>
        <w:numPr>
          <w:ilvl w:val="0"/>
          <w:numId w:val="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приказ по дошкольно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</w:p>
    <w:p w:rsidR="00B22695" w:rsidRPr="00656735" w:rsidRDefault="00B22695" w:rsidP="00224AFC">
      <w:pPr>
        <w:numPr>
          <w:ilvl w:val="0"/>
          <w:numId w:val="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lastRenderedPageBreak/>
        <w:t>обращение родителей (законных представителей) воспитанников и работников дошкольно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по поводу нарушения.</w:t>
      </w:r>
    </w:p>
    <w:p w:rsidR="00776538" w:rsidRPr="00656735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4.5. Контролирующие лица имеют право запрашивать необходимую информацию, изучать документацию, относящуюся к вопросу питания заранее. </w:t>
      </w:r>
    </w:p>
    <w:p w:rsidR="00B22695" w:rsidRPr="00656735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4.6. При обнаружении в ходе контроля нарушений законодательства Российской Федерации в части организации питан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ия дошкольников, о них со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>общается заведующему дошкольн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 xml:space="preserve">ой 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2695" w:rsidRPr="00656735" w:rsidRDefault="00B22695" w:rsidP="00224AFC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b/>
          <w:bCs/>
          <w:sz w:val="24"/>
          <w:szCs w:val="24"/>
        </w:rPr>
        <w:t>5. Содержание и распределение вопросов контроля</w:t>
      </w:r>
    </w:p>
    <w:p w:rsidR="00776538" w:rsidRPr="00656735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5.1.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 xml:space="preserve"> Содержание контроля организации и качества питания определяется вопросами:</w:t>
      </w:r>
    </w:p>
    <w:p w:rsidR="00B22695" w:rsidRPr="00656735" w:rsidRDefault="00B22695" w:rsidP="00224AFC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контроль рациона и режима питания в дошко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льной образовательной организации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22695" w:rsidRPr="00656735" w:rsidRDefault="00B22695" w:rsidP="00224AFC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контроль выполнения нормативов по питанию;</w:t>
      </w:r>
    </w:p>
    <w:p w:rsidR="00B22695" w:rsidRPr="00656735" w:rsidRDefault="00B22695" w:rsidP="00224AFC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контроль документации по вопросам санитарии, гигиены, технологии производства, результатам бракеража, ежедневных медицинских осмотров работников пищеблока (кухни) дошкольно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22695" w:rsidRPr="00656735" w:rsidRDefault="00B22695" w:rsidP="00224AFC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контроль сроков годности и условий хранения продуктов;</w:t>
      </w:r>
    </w:p>
    <w:p w:rsidR="00B22695" w:rsidRPr="00656735" w:rsidRDefault="00B22695" w:rsidP="00224AFC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контроль технологии приготовления пищи;</w:t>
      </w:r>
    </w:p>
    <w:p w:rsidR="00B22695" w:rsidRPr="00656735" w:rsidRDefault="00B22695" w:rsidP="00224AFC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контроль поточности технологических процессов;</w:t>
      </w:r>
    </w:p>
    <w:p w:rsidR="00B22695" w:rsidRPr="00656735" w:rsidRDefault="00B22695" w:rsidP="00224AFC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контроль готовой продукции;</w:t>
      </w:r>
    </w:p>
    <w:p w:rsidR="00B22695" w:rsidRPr="00656735" w:rsidRDefault="00B22695" w:rsidP="00224AFC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контроль санитарно-технического состояния пищеблока (кухни) дошкольно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22695" w:rsidRPr="00656735" w:rsidRDefault="00B22695" w:rsidP="00224AFC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контроль санитарного содержания и санитарной обработки предметов производственного окружения;</w:t>
      </w:r>
    </w:p>
    <w:p w:rsidR="00B22695" w:rsidRPr="00656735" w:rsidRDefault="00B22695" w:rsidP="00224AFC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контроль состояния здоровья, соблюдения правил личной гигиены персонала, гигиенических знаний и навыков персонала пищеблока дошкольно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22695" w:rsidRPr="00656735" w:rsidRDefault="00B22695" w:rsidP="00224AFC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контроль приема пищи воспитанниками дошкольно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22695" w:rsidRPr="00656735" w:rsidRDefault="00B22695" w:rsidP="00224AFC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контроль бухгалтерской документации;</w:t>
      </w:r>
    </w:p>
    <w:p w:rsidR="00B22695" w:rsidRPr="00656735" w:rsidRDefault="00B22695" w:rsidP="00224AFC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контроль выполнения муниципальных контрактов на поставку продуктов питания.</w:t>
      </w:r>
    </w:p>
    <w:p w:rsidR="00776538" w:rsidRPr="00656735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5.2. Вопросы контроля, периодичность и формы предоставления результатов распределяются между контролирующими лицами согласно Приложению №1. </w:t>
      </w:r>
    </w:p>
    <w:p w:rsidR="00B22695" w:rsidRPr="00656735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5.3. Оформление и предоставление результатов административного контроля осуществляется в соответствии с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>Положением о внутреннем контроле в ДО</w:t>
      </w:r>
      <w:r w:rsidR="00F83F7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2695" w:rsidRPr="00656735" w:rsidRDefault="00B22695" w:rsidP="00224AFC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b/>
          <w:bCs/>
          <w:sz w:val="24"/>
          <w:szCs w:val="24"/>
        </w:rPr>
        <w:t>6. Права участников административного контроля</w:t>
      </w:r>
    </w:p>
    <w:p w:rsidR="00776538" w:rsidRPr="00656735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6.1.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 xml:space="preserve"> При осуществлении административного контроля, проверяющее лицо имеет право:</w:t>
      </w:r>
    </w:p>
    <w:p w:rsidR="00B22695" w:rsidRPr="00656735" w:rsidRDefault="00B22695" w:rsidP="00224AFC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знакомиться с документацией в соответствии с должностными обязанностями работника дошкольно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>, его аналитическими материалами;</w:t>
      </w:r>
    </w:p>
    <w:p w:rsidR="00B22695" w:rsidRPr="00656735" w:rsidRDefault="00B22695" w:rsidP="00224AFC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изучать практическую деятельность работников, принимающих уча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стие в организации питания в ДО</w:t>
      </w:r>
      <w:r w:rsidR="00F83F7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>, через посещение пищеблока, групповых помещений, наблюдение за организацией приема продуктов у поставщика, за организацией хранения продуктов, процессом приготовления питания, процессом выдачи блюд из пищеблока в группы, организацией питания воспитанников в группах, других мероприятий с детьми по вопросам организации питания, наблюдение режимных моментов;</w:t>
      </w:r>
    </w:p>
    <w:p w:rsidR="00B22695" w:rsidRPr="00656735" w:rsidRDefault="00B22695" w:rsidP="00224AFC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делать выводы и принимать управленческие решения.</w:t>
      </w:r>
    </w:p>
    <w:p w:rsidR="00776538" w:rsidRPr="00656735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6.2.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 xml:space="preserve"> Проверяемый работник ДО</w:t>
      </w:r>
      <w:r w:rsidR="00F83F79">
        <w:rPr>
          <w:rFonts w:ascii="Times New Roman" w:eastAsia="Times New Roman" w:hAnsi="Times New Roman" w:cs="Times New Roman"/>
          <w:sz w:val="24"/>
          <w:szCs w:val="24"/>
        </w:rPr>
        <w:t>У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 xml:space="preserve"> имеет право:</w:t>
      </w:r>
    </w:p>
    <w:p w:rsidR="00B22695" w:rsidRPr="00656735" w:rsidRDefault="00B22695" w:rsidP="00224AFC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знать сроки контроля и критерии оценки его деятельности;</w:t>
      </w:r>
    </w:p>
    <w:p w:rsidR="00B22695" w:rsidRPr="00656735" w:rsidRDefault="00B22695" w:rsidP="00224AFC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знать цель, содержание, виды, формы и методы контроля;</w:t>
      </w:r>
    </w:p>
    <w:p w:rsidR="00B22695" w:rsidRPr="00656735" w:rsidRDefault="00B22695" w:rsidP="00224AFC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своевременно знакомиться с выводами и рекомендациями проверяющих лиц;</w:t>
      </w:r>
    </w:p>
    <w:p w:rsidR="00B22695" w:rsidRPr="00656735" w:rsidRDefault="00B22695" w:rsidP="00224AFC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обратиться в комиссию по трудовым спорам дошкольного образовательного учреждения при несогласии с результатами административного контроля.</w:t>
      </w:r>
    </w:p>
    <w:p w:rsidR="00B22695" w:rsidRPr="00656735" w:rsidRDefault="00B22695" w:rsidP="00224AFC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b/>
          <w:bCs/>
          <w:sz w:val="24"/>
          <w:szCs w:val="24"/>
        </w:rPr>
        <w:t>7. Ответственность</w:t>
      </w:r>
    </w:p>
    <w:p w:rsidR="00776538" w:rsidRPr="00656735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7.1.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 xml:space="preserve"> Лица, занимающиеся контролирующей деятельностью по организации и качества питания в ДО</w:t>
      </w:r>
      <w:r w:rsidR="00F83F79">
        <w:rPr>
          <w:rFonts w:ascii="Times New Roman" w:eastAsia="Times New Roman" w:hAnsi="Times New Roman" w:cs="Times New Roman"/>
          <w:sz w:val="24"/>
          <w:szCs w:val="24"/>
        </w:rPr>
        <w:t>У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, несут ответственность:</w:t>
      </w:r>
    </w:p>
    <w:p w:rsidR="00B22695" w:rsidRPr="00656735" w:rsidRDefault="00B22695" w:rsidP="00224AFC">
      <w:pPr>
        <w:numPr>
          <w:ilvl w:val="0"/>
          <w:numId w:val="7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lastRenderedPageBreak/>
        <w:t>за достоверность излагаемых фактов, представляемых в справках по итогам контроля организации и качества питания в дошкольно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22695" w:rsidRPr="00656735" w:rsidRDefault="00B22695" w:rsidP="00224AFC">
      <w:pPr>
        <w:numPr>
          <w:ilvl w:val="0"/>
          <w:numId w:val="7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за тактичное отношение к проверяемому работнику во время проведения контрольных мероприятий;</w:t>
      </w:r>
    </w:p>
    <w:p w:rsidR="00B22695" w:rsidRPr="00656735" w:rsidRDefault="00B22695" w:rsidP="00224AFC">
      <w:pPr>
        <w:numPr>
          <w:ilvl w:val="0"/>
          <w:numId w:val="7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за качественную подготовку к проведению проверки деятельности работника;</w:t>
      </w:r>
    </w:p>
    <w:p w:rsidR="00B22695" w:rsidRPr="00656735" w:rsidRDefault="00B22695" w:rsidP="00224AFC">
      <w:pPr>
        <w:numPr>
          <w:ilvl w:val="0"/>
          <w:numId w:val="7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за обоснованность выводов по итогам проверки.</w:t>
      </w:r>
    </w:p>
    <w:p w:rsidR="00B22695" w:rsidRPr="00656735" w:rsidRDefault="00B22695" w:rsidP="00224AFC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b/>
          <w:bCs/>
          <w:sz w:val="24"/>
          <w:szCs w:val="24"/>
        </w:rPr>
        <w:t>8. Документация</w:t>
      </w:r>
    </w:p>
    <w:p w:rsidR="00B22695" w:rsidRPr="00656735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8.1.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 xml:space="preserve"> Документация для контроля качества питания:</w:t>
      </w:r>
    </w:p>
    <w:p w:rsidR="00B22695" w:rsidRPr="00656735" w:rsidRDefault="00B22695" w:rsidP="00224AFC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примерное 1</w:t>
      </w:r>
      <w:r w:rsidR="00F83F7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>-дневное цикличное меню;</w:t>
      </w:r>
    </w:p>
    <w:p w:rsidR="00B22695" w:rsidRPr="00656735" w:rsidRDefault="00B22695" w:rsidP="00224AFC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технологические карты;</w:t>
      </w:r>
    </w:p>
    <w:p w:rsidR="00B22695" w:rsidRPr="00656735" w:rsidRDefault="00B22695" w:rsidP="00224AFC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журнал входного контроля пищевых продуктов, производственного сырья и контроля документов, подтверждающих качество и безопасность пищевых продуктов;</w:t>
      </w:r>
    </w:p>
    <w:p w:rsidR="00B22695" w:rsidRPr="00656735" w:rsidRDefault="00B22695" w:rsidP="00224AFC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журнал регистрации температурно-влажностного режима в складских помещениях и холодильных шкафах;</w:t>
      </w:r>
    </w:p>
    <w:p w:rsidR="00B22695" w:rsidRPr="00656735" w:rsidRDefault="00B22695" w:rsidP="00224AFC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ведомость анализа используемого набора продуктов за неделю;</w:t>
      </w:r>
    </w:p>
    <w:p w:rsidR="00B22695" w:rsidRPr="00656735" w:rsidRDefault="00B22695" w:rsidP="00224AFC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журнал регистрации бракеража готовых блюд;</w:t>
      </w:r>
    </w:p>
    <w:p w:rsidR="00B22695" w:rsidRPr="00656735" w:rsidRDefault="00B22695" w:rsidP="00224AFC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журнал разделки сырой продукции (мяса, рыбы);</w:t>
      </w:r>
    </w:p>
    <w:p w:rsidR="00B22695" w:rsidRPr="00656735" w:rsidRDefault="00B22695" w:rsidP="00224AFC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журнал реализации скоропортящихся продуктов;</w:t>
      </w:r>
    </w:p>
    <w:p w:rsidR="00B22695" w:rsidRPr="00656735" w:rsidRDefault="00B22695" w:rsidP="00224AFC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журнал ежедневного учета питания детей.</w:t>
      </w:r>
    </w:p>
    <w:p w:rsidR="00B22695" w:rsidRPr="00656735" w:rsidRDefault="00B22695" w:rsidP="00224AFC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color w:val="FF0000"/>
          <w:sz w:val="24"/>
          <w:szCs w:val="24"/>
        </w:rPr>
        <w:t>журнал С-витаминизации пищи;</w:t>
      </w:r>
    </w:p>
    <w:p w:rsidR="00B22695" w:rsidRPr="00656735" w:rsidRDefault="00B22695" w:rsidP="00224AFC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color w:val="FF0000"/>
          <w:sz w:val="24"/>
          <w:szCs w:val="24"/>
        </w:rPr>
        <w:t>журнал визуального производственного контроля пищеблока дошкольно</w:t>
      </w:r>
      <w:r w:rsidR="00776538" w:rsidRPr="00656735">
        <w:rPr>
          <w:rFonts w:ascii="Times New Roman" w:eastAsia="Times New Roman" w:hAnsi="Times New Roman" w:cs="Times New Roman"/>
          <w:color w:val="FF0000"/>
          <w:sz w:val="24"/>
          <w:szCs w:val="24"/>
        </w:rPr>
        <w:t>й</w:t>
      </w:r>
      <w:r w:rsidRPr="0065673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образовательно</w:t>
      </w:r>
      <w:r w:rsidR="00776538" w:rsidRPr="00656735">
        <w:rPr>
          <w:rFonts w:ascii="Times New Roman" w:eastAsia="Times New Roman" w:hAnsi="Times New Roman" w:cs="Times New Roman"/>
          <w:color w:val="FF0000"/>
          <w:sz w:val="24"/>
          <w:szCs w:val="24"/>
        </w:rPr>
        <w:t>й</w:t>
      </w:r>
      <w:r w:rsidRPr="0065673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776538" w:rsidRPr="00656735">
        <w:rPr>
          <w:rFonts w:ascii="Times New Roman" w:eastAsia="Times New Roman" w:hAnsi="Times New Roman" w:cs="Times New Roman"/>
          <w:color w:val="FF0000"/>
          <w:sz w:val="24"/>
          <w:szCs w:val="24"/>
        </w:rPr>
        <w:t>организации</w:t>
      </w:r>
      <w:r w:rsidRPr="00656735">
        <w:rPr>
          <w:rFonts w:ascii="Times New Roman" w:eastAsia="Times New Roman" w:hAnsi="Times New Roman" w:cs="Times New Roman"/>
          <w:color w:val="FF0000"/>
          <w:sz w:val="24"/>
          <w:szCs w:val="24"/>
        </w:rPr>
        <w:t>;</w:t>
      </w:r>
    </w:p>
    <w:p w:rsidR="00B22695" w:rsidRPr="00656735" w:rsidRDefault="00B22695" w:rsidP="00224AFC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color w:val="FF0000"/>
          <w:sz w:val="24"/>
          <w:szCs w:val="24"/>
        </w:rPr>
        <w:t>журнал контроля состояния здоровья персонала пищеблока;</w:t>
      </w:r>
    </w:p>
    <w:p w:rsidR="00B22695" w:rsidRPr="00656735" w:rsidRDefault="00B22695" w:rsidP="00224AFC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color w:val="FF0000"/>
          <w:sz w:val="24"/>
          <w:szCs w:val="24"/>
        </w:rPr>
        <w:t>медицинские книжки персонала (единого образца);</w:t>
      </w:r>
    </w:p>
    <w:p w:rsidR="00B22695" w:rsidRPr="00656735" w:rsidRDefault="00B22695" w:rsidP="00224AFC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color w:val="FF0000"/>
          <w:sz w:val="24"/>
          <w:szCs w:val="24"/>
        </w:rPr>
        <w:t>журнал аварийных ситуаций;</w:t>
      </w:r>
    </w:p>
    <w:p w:rsidR="00B22695" w:rsidRPr="00656735" w:rsidRDefault="00B22695" w:rsidP="00224AFC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color w:val="FF0000"/>
          <w:sz w:val="24"/>
          <w:szCs w:val="24"/>
        </w:rPr>
        <w:t>журнал регистрации результатов лабораторно-инструментального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контроля, проводимого лабораторией </w:t>
      </w:r>
      <w:proofErr w:type="spellStart"/>
      <w:r w:rsidRPr="00656735">
        <w:rPr>
          <w:rFonts w:ascii="Times New Roman" w:eastAsia="Times New Roman" w:hAnsi="Times New Roman" w:cs="Times New Roman"/>
          <w:sz w:val="24"/>
          <w:szCs w:val="24"/>
        </w:rPr>
        <w:t>Роспотребнадзора</w:t>
      </w:r>
      <w:proofErr w:type="spellEnd"/>
      <w:r w:rsidRPr="0065673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76538" w:rsidRPr="00656735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8.3.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 xml:space="preserve"> Документация бухгалтера для контроля организации питания:</w:t>
      </w:r>
    </w:p>
    <w:p w:rsidR="00B22695" w:rsidRPr="00656735" w:rsidRDefault="00B22695" w:rsidP="00224AFC">
      <w:pPr>
        <w:numPr>
          <w:ilvl w:val="0"/>
          <w:numId w:val="10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накопительная ведомость;</w:t>
      </w:r>
    </w:p>
    <w:p w:rsidR="00B22695" w:rsidRPr="00656735" w:rsidRDefault="00B22695" w:rsidP="00224AFC">
      <w:pPr>
        <w:numPr>
          <w:ilvl w:val="0"/>
          <w:numId w:val="10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акты снятия остатков продуктов питания;</w:t>
      </w:r>
    </w:p>
    <w:p w:rsidR="00B22695" w:rsidRPr="00656735" w:rsidRDefault="00B22695" w:rsidP="00224AFC">
      <w:pPr>
        <w:numPr>
          <w:ilvl w:val="0"/>
          <w:numId w:val="10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акты закладки продуктов питания в котел;</w:t>
      </w:r>
    </w:p>
    <w:p w:rsidR="00B22695" w:rsidRPr="00656735" w:rsidRDefault="00B22695" w:rsidP="00224AFC">
      <w:pPr>
        <w:numPr>
          <w:ilvl w:val="0"/>
          <w:numId w:val="10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муниципальные контракты на поставку продуктов питания.</w:t>
      </w:r>
    </w:p>
    <w:p w:rsidR="00776538" w:rsidRPr="00656735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8.4.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538" w:rsidRPr="00656735">
        <w:rPr>
          <w:rFonts w:ascii="Times New Roman" w:eastAsia="Times New Roman" w:hAnsi="Times New Roman" w:cs="Times New Roman"/>
          <w:color w:val="FF0000"/>
          <w:sz w:val="24"/>
          <w:szCs w:val="24"/>
        </w:rPr>
        <w:t>Документация заместителя заведующего по контролю организации питания:</w:t>
      </w:r>
    </w:p>
    <w:p w:rsidR="00B22695" w:rsidRPr="00656735" w:rsidRDefault="00866B5B" w:rsidP="00224AFC">
      <w:pPr>
        <w:numPr>
          <w:ilvl w:val="0"/>
          <w:numId w:val="1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color w:val="FF0000"/>
          <w:sz w:val="24"/>
          <w:szCs w:val="24"/>
        </w:rPr>
        <w:t>примерное 12</w:t>
      </w:r>
      <w:r w:rsidR="00B22695" w:rsidRPr="00656735">
        <w:rPr>
          <w:rFonts w:ascii="Times New Roman" w:eastAsia="Times New Roman" w:hAnsi="Times New Roman" w:cs="Times New Roman"/>
          <w:color w:val="FF0000"/>
          <w:sz w:val="24"/>
          <w:szCs w:val="24"/>
        </w:rPr>
        <w:t>-дневное цикличное меню;</w:t>
      </w:r>
    </w:p>
    <w:p w:rsidR="00B22695" w:rsidRPr="00656735" w:rsidRDefault="00B22695" w:rsidP="00224AFC">
      <w:pPr>
        <w:numPr>
          <w:ilvl w:val="0"/>
          <w:numId w:val="1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color w:val="FF0000"/>
          <w:sz w:val="24"/>
          <w:szCs w:val="24"/>
        </w:rPr>
        <w:t>журнал визуального производственного контроля пищеблока;</w:t>
      </w:r>
    </w:p>
    <w:p w:rsidR="00B22695" w:rsidRPr="00656735" w:rsidRDefault="00B22695" w:rsidP="00224AFC">
      <w:pPr>
        <w:numPr>
          <w:ilvl w:val="0"/>
          <w:numId w:val="1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color w:val="FF0000"/>
          <w:sz w:val="24"/>
          <w:szCs w:val="24"/>
        </w:rPr>
        <w:t>журнал ежедневного учета питания детей;</w:t>
      </w:r>
    </w:p>
    <w:p w:rsidR="00B22695" w:rsidRPr="00656735" w:rsidRDefault="00B22695" w:rsidP="00224AFC">
      <w:pPr>
        <w:numPr>
          <w:ilvl w:val="0"/>
          <w:numId w:val="1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color w:val="FF0000"/>
          <w:sz w:val="24"/>
          <w:szCs w:val="24"/>
        </w:rPr>
        <w:t>контроль наличия и состояния маркировки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>, использования кухонной посуды, утвари, уборочного инвентаря согласно маркировки.</w:t>
      </w:r>
    </w:p>
    <w:p w:rsidR="00224AFC" w:rsidRPr="00656735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8.5.</w:t>
      </w:r>
      <w:r w:rsidR="00224AFC" w:rsidRPr="00656735">
        <w:rPr>
          <w:rFonts w:ascii="Times New Roman" w:eastAsia="Times New Roman" w:hAnsi="Times New Roman" w:cs="Times New Roman"/>
          <w:sz w:val="24"/>
          <w:szCs w:val="24"/>
        </w:rPr>
        <w:t xml:space="preserve"> Документация кладовщика ДО</w:t>
      </w:r>
      <w:r w:rsidR="00F83F79">
        <w:rPr>
          <w:rFonts w:ascii="Times New Roman" w:eastAsia="Times New Roman" w:hAnsi="Times New Roman" w:cs="Times New Roman"/>
          <w:sz w:val="24"/>
          <w:szCs w:val="24"/>
        </w:rPr>
        <w:t>У</w:t>
      </w:r>
      <w:r w:rsidR="00224AFC" w:rsidRPr="00656735">
        <w:rPr>
          <w:rFonts w:ascii="Times New Roman" w:eastAsia="Times New Roman" w:hAnsi="Times New Roman" w:cs="Times New Roman"/>
          <w:sz w:val="24"/>
          <w:szCs w:val="24"/>
        </w:rPr>
        <w:t xml:space="preserve"> для контроля качества питания:</w:t>
      </w:r>
    </w:p>
    <w:p w:rsidR="00B22695" w:rsidRPr="00656735" w:rsidRDefault="00B22695" w:rsidP="00224AFC">
      <w:pPr>
        <w:numPr>
          <w:ilvl w:val="0"/>
          <w:numId w:val="1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журнал прихода – расхода продуктов;</w:t>
      </w:r>
    </w:p>
    <w:p w:rsidR="00B22695" w:rsidRPr="00656735" w:rsidRDefault="00B22695" w:rsidP="00224AFC">
      <w:pPr>
        <w:numPr>
          <w:ilvl w:val="0"/>
          <w:numId w:val="1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журнал контроля сроков реализации продуктов;</w:t>
      </w:r>
    </w:p>
    <w:p w:rsidR="00B22695" w:rsidRPr="00656735" w:rsidRDefault="00B22695" w:rsidP="00224AFC">
      <w:pPr>
        <w:numPr>
          <w:ilvl w:val="0"/>
          <w:numId w:val="1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журнал учета сертификатов.</w:t>
      </w:r>
    </w:p>
    <w:p w:rsidR="00B22695" w:rsidRPr="00656735" w:rsidRDefault="00B22695" w:rsidP="00224AFC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b/>
          <w:bCs/>
          <w:sz w:val="24"/>
          <w:szCs w:val="24"/>
        </w:rPr>
        <w:t>9. Делопроизводство</w:t>
      </w:r>
    </w:p>
    <w:p w:rsidR="00224AFC" w:rsidRPr="00656735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9.1. Результаты оперативного контроля отражается в Актах. По результатам оперативного контроля проводится собеседование с проверяемым лицом, при необходимости, готовится сообщение о состоянии дел на административное совещание, Педагогический совет, Управляющий совет или Общее собрание трудового коллектива дошкольно</w:t>
      </w:r>
      <w:r w:rsidR="00224AFC" w:rsidRPr="0065673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224AFC" w:rsidRPr="0065673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4AFC" w:rsidRPr="00656735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24AFC" w:rsidRPr="00656735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9.2.</w:t>
      </w:r>
      <w:r w:rsidR="00224AFC" w:rsidRPr="00656735">
        <w:rPr>
          <w:rFonts w:ascii="Times New Roman" w:eastAsia="Times New Roman" w:hAnsi="Times New Roman" w:cs="Times New Roman"/>
          <w:sz w:val="24"/>
          <w:szCs w:val="24"/>
        </w:rPr>
        <w:t xml:space="preserve"> Справка по результатам планового, </w:t>
      </w:r>
      <w:r w:rsidR="006C5234" w:rsidRPr="00656735">
        <w:rPr>
          <w:rFonts w:ascii="Times New Roman" w:eastAsia="Times New Roman" w:hAnsi="Times New Roman" w:cs="Times New Roman"/>
          <w:sz w:val="24"/>
          <w:szCs w:val="24"/>
        </w:rPr>
        <w:t>внепланово</w:t>
      </w:r>
      <w:r w:rsidR="00224AFC" w:rsidRPr="00656735">
        <w:rPr>
          <w:rFonts w:ascii="Times New Roman" w:eastAsia="Times New Roman" w:hAnsi="Times New Roman" w:cs="Times New Roman"/>
          <w:sz w:val="24"/>
          <w:szCs w:val="24"/>
        </w:rPr>
        <w:t xml:space="preserve"> и тематического контроля должна содержать в себе следующую информацию:</w:t>
      </w:r>
    </w:p>
    <w:p w:rsidR="00B22695" w:rsidRPr="00656735" w:rsidRDefault="00B22695" w:rsidP="00224AFC">
      <w:pPr>
        <w:numPr>
          <w:ilvl w:val="0"/>
          <w:numId w:val="1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вид контроля, основание для проведения контроля;</w:t>
      </w:r>
    </w:p>
    <w:p w:rsidR="00B22695" w:rsidRPr="00656735" w:rsidRDefault="00B22695" w:rsidP="00224AFC">
      <w:pPr>
        <w:numPr>
          <w:ilvl w:val="0"/>
          <w:numId w:val="1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форма контроля;</w:t>
      </w:r>
    </w:p>
    <w:p w:rsidR="00B22695" w:rsidRPr="00656735" w:rsidRDefault="00B22695" w:rsidP="00224AFC">
      <w:pPr>
        <w:numPr>
          <w:ilvl w:val="0"/>
          <w:numId w:val="1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lastRenderedPageBreak/>
        <w:t>тема и содержание контроля;</w:t>
      </w:r>
    </w:p>
    <w:p w:rsidR="00B22695" w:rsidRPr="00656735" w:rsidRDefault="00B22695" w:rsidP="00224AFC">
      <w:pPr>
        <w:numPr>
          <w:ilvl w:val="0"/>
          <w:numId w:val="1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цель контроля;</w:t>
      </w:r>
    </w:p>
    <w:p w:rsidR="00B22695" w:rsidRPr="00656735" w:rsidRDefault="00B22695" w:rsidP="00224AFC">
      <w:pPr>
        <w:numPr>
          <w:ilvl w:val="0"/>
          <w:numId w:val="1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сроки проведения контроля;</w:t>
      </w:r>
    </w:p>
    <w:p w:rsidR="00B22695" w:rsidRPr="00656735" w:rsidRDefault="00B22695" w:rsidP="00224AFC">
      <w:pPr>
        <w:numPr>
          <w:ilvl w:val="0"/>
          <w:numId w:val="1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состав комиссии;</w:t>
      </w:r>
    </w:p>
    <w:p w:rsidR="00B22695" w:rsidRPr="00656735" w:rsidRDefault="00B22695" w:rsidP="00224AFC">
      <w:pPr>
        <w:numPr>
          <w:ilvl w:val="0"/>
          <w:numId w:val="1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результаты контроля;</w:t>
      </w:r>
    </w:p>
    <w:p w:rsidR="00B22695" w:rsidRPr="00656735" w:rsidRDefault="00B22695" w:rsidP="00224AFC">
      <w:pPr>
        <w:numPr>
          <w:ilvl w:val="0"/>
          <w:numId w:val="1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нарушения;</w:t>
      </w:r>
    </w:p>
    <w:p w:rsidR="00B22695" w:rsidRPr="00656735" w:rsidRDefault="00B22695" w:rsidP="00224AFC">
      <w:pPr>
        <w:numPr>
          <w:ilvl w:val="0"/>
          <w:numId w:val="1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выводы;</w:t>
      </w:r>
    </w:p>
    <w:p w:rsidR="00B22695" w:rsidRPr="00656735" w:rsidRDefault="00B22695" w:rsidP="00224AFC">
      <w:pPr>
        <w:numPr>
          <w:ilvl w:val="0"/>
          <w:numId w:val="1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предложения и рекомендации;</w:t>
      </w:r>
    </w:p>
    <w:p w:rsidR="00B22695" w:rsidRPr="00656735" w:rsidRDefault="00B22695" w:rsidP="00224AFC">
      <w:pPr>
        <w:numPr>
          <w:ilvl w:val="0"/>
          <w:numId w:val="1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подписи проверяющих лиц;</w:t>
      </w:r>
    </w:p>
    <w:p w:rsidR="00B22695" w:rsidRPr="00656735" w:rsidRDefault="00B22695" w:rsidP="00224AFC">
      <w:pPr>
        <w:numPr>
          <w:ilvl w:val="0"/>
          <w:numId w:val="1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подписи проверяемых лиц.</w:t>
      </w:r>
    </w:p>
    <w:p w:rsidR="00224AFC" w:rsidRPr="00656735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9.3.</w:t>
      </w:r>
      <w:r w:rsidR="00224AFC" w:rsidRPr="00656735">
        <w:rPr>
          <w:rFonts w:ascii="Times New Roman" w:eastAsia="Times New Roman" w:hAnsi="Times New Roman" w:cs="Times New Roman"/>
          <w:sz w:val="24"/>
          <w:szCs w:val="24"/>
        </w:rPr>
        <w:t xml:space="preserve"> По результатам планового, внепланового и тематического контроля заведующий ДО</w:t>
      </w:r>
      <w:r w:rsidR="00F83F79">
        <w:rPr>
          <w:rFonts w:ascii="Times New Roman" w:eastAsia="Times New Roman" w:hAnsi="Times New Roman" w:cs="Times New Roman"/>
          <w:sz w:val="24"/>
          <w:szCs w:val="24"/>
        </w:rPr>
        <w:t>У</w:t>
      </w:r>
      <w:bookmarkStart w:id="0" w:name="_GoBack"/>
      <w:bookmarkEnd w:id="0"/>
      <w:r w:rsidR="00224AFC" w:rsidRPr="00656735">
        <w:rPr>
          <w:rFonts w:ascii="Times New Roman" w:eastAsia="Times New Roman" w:hAnsi="Times New Roman" w:cs="Times New Roman"/>
          <w:sz w:val="24"/>
          <w:szCs w:val="24"/>
        </w:rPr>
        <w:t xml:space="preserve"> издает приказ, в котором указывается:</w:t>
      </w:r>
    </w:p>
    <w:p w:rsidR="00B22695" w:rsidRPr="00656735" w:rsidRDefault="00B22695" w:rsidP="00224AFC">
      <w:pPr>
        <w:numPr>
          <w:ilvl w:val="0"/>
          <w:numId w:val="1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наименование контроля;</w:t>
      </w:r>
    </w:p>
    <w:p w:rsidR="00B22695" w:rsidRPr="00656735" w:rsidRDefault="00B22695" w:rsidP="00224AFC">
      <w:pPr>
        <w:numPr>
          <w:ilvl w:val="0"/>
          <w:numId w:val="1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дата справки по результатам контроля;</w:t>
      </w:r>
    </w:p>
    <w:p w:rsidR="00B22695" w:rsidRPr="00656735" w:rsidRDefault="00B22695" w:rsidP="00224AFC">
      <w:pPr>
        <w:numPr>
          <w:ilvl w:val="0"/>
          <w:numId w:val="1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решение по результатам контроля;</w:t>
      </w:r>
    </w:p>
    <w:p w:rsidR="00B22695" w:rsidRPr="00656735" w:rsidRDefault="00B22695" w:rsidP="00224AFC">
      <w:pPr>
        <w:numPr>
          <w:ilvl w:val="0"/>
          <w:numId w:val="1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назначаются ответственные лица по исполнению решения;</w:t>
      </w:r>
    </w:p>
    <w:p w:rsidR="00B22695" w:rsidRPr="00656735" w:rsidRDefault="00B22695" w:rsidP="00224AFC">
      <w:pPr>
        <w:numPr>
          <w:ilvl w:val="0"/>
          <w:numId w:val="1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указываются сроки устранения недостатков;</w:t>
      </w:r>
    </w:p>
    <w:p w:rsidR="00B22695" w:rsidRPr="00656735" w:rsidRDefault="00B22695" w:rsidP="00224AFC">
      <w:pPr>
        <w:numPr>
          <w:ilvl w:val="0"/>
          <w:numId w:val="1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указываются сроки проведения повторного контроля (при необходимости);</w:t>
      </w:r>
    </w:p>
    <w:p w:rsidR="00B22695" w:rsidRPr="00656735" w:rsidRDefault="00B22695" w:rsidP="00224AFC">
      <w:pPr>
        <w:numPr>
          <w:ilvl w:val="0"/>
          <w:numId w:val="1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поощрение и взыскание работникам по результатам контроля (при необходимости).</w:t>
      </w:r>
    </w:p>
    <w:p w:rsidR="00B22695" w:rsidRPr="00656735" w:rsidRDefault="00B22695" w:rsidP="00224AFC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b/>
          <w:bCs/>
          <w:sz w:val="24"/>
          <w:szCs w:val="24"/>
        </w:rPr>
        <w:t>10. Заключительные положения</w:t>
      </w:r>
    </w:p>
    <w:p w:rsidR="00224AFC" w:rsidRPr="00656735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10.1. Настоящее Положение об административном контроле организации и качества питания является локальн</w:t>
      </w:r>
      <w:r w:rsidR="00224AFC" w:rsidRPr="00656735">
        <w:rPr>
          <w:rFonts w:ascii="Times New Roman" w:eastAsia="Times New Roman" w:hAnsi="Times New Roman" w:cs="Times New Roman"/>
          <w:sz w:val="24"/>
          <w:szCs w:val="24"/>
        </w:rPr>
        <w:t>ым нормативным актом ДО</w:t>
      </w:r>
      <w:r w:rsidR="00F83F7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>, принимается на Общем собрании трудового коллектива и утверждается (либо вводится в действие) приказом заведующего дошкольн</w:t>
      </w:r>
      <w:r w:rsidR="00224AFC" w:rsidRPr="00656735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</w:t>
      </w:r>
      <w:r w:rsidR="00224AFC" w:rsidRPr="00656735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4AFC" w:rsidRPr="00656735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24AFC" w:rsidRPr="00656735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224AFC" w:rsidRPr="00656735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10.3. Положение принимается на неопределенный срок. Изменения и дополнения к Положению принимаются в порядке, предусмотренном п.10.1. настоящего Положения. </w:t>
      </w:r>
    </w:p>
    <w:p w:rsidR="00B22695" w:rsidRPr="00656735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BE40B7" w:rsidRPr="003811B1" w:rsidRDefault="000E7B53" w:rsidP="00224AF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самсунг\Desktop\орган и кач питания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мсунг\Desktop\орган и кач питания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40B7" w:rsidRPr="003811B1" w:rsidSect="00F85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57BD1"/>
    <w:multiLevelType w:val="multilevel"/>
    <w:tmpl w:val="ADB80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A75840"/>
    <w:multiLevelType w:val="multilevel"/>
    <w:tmpl w:val="CFA21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CE663B"/>
    <w:multiLevelType w:val="multilevel"/>
    <w:tmpl w:val="6B481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74709E"/>
    <w:multiLevelType w:val="multilevel"/>
    <w:tmpl w:val="6FDA6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2D0049"/>
    <w:multiLevelType w:val="multilevel"/>
    <w:tmpl w:val="3E4AF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064F5E"/>
    <w:multiLevelType w:val="multilevel"/>
    <w:tmpl w:val="175EB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180CFE"/>
    <w:multiLevelType w:val="multilevel"/>
    <w:tmpl w:val="40F0C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9A347C"/>
    <w:multiLevelType w:val="multilevel"/>
    <w:tmpl w:val="6A5A8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A65ABC"/>
    <w:multiLevelType w:val="multilevel"/>
    <w:tmpl w:val="4A2E3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CC4D56"/>
    <w:multiLevelType w:val="multilevel"/>
    <w:tmpl w:val="4D867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7D4C94"/>
    <w:multiLevelType w:val="multilevel"/>
    <w:tmpl w:val="05C82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9E606C"/>
    <w:multiLevelType w:val="multilevel"/>
    <w:tmpl w:val="D26C28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588D55BD"/>
    <w:multiLevelType w:val="multilevel"/>
    <w:tmpl w:val="E52C6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4A439B"/>
    <w:multiLevelType w:val="multilevel"/>
    <w:tmpl w:val="C316D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1C371E"/>
    <w:multiLevelType w:val="multilevel"/>
    <w:tmpl w:val="8C6C9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0"/>
  </w:num>
  <w:num w:numId="5">
    <w:abstractNumId w:val="6"/>
  </w:num>
  <w:num w:numId="6">
    <w:abstractNumId w:val="3"/>
  </w:num>
  <w:num w:numId="7">
    <w:abstractNumId w:val="4"/>
  </w:num>
  <w:num w:numId="8">
    <w:abstractNumId w:val="1"/>
  </w:num>
  <w:num w:numId="9">
    <w:abstractNumId w:val="9"/>
  </w:num>
  <w:num w:numId="10">
    <w:abstractNumId w:val="2"/>
  </w:num>
  <w:num w:numId="11">
    <w:abstractNumId w:val="12"/>
  </w:num>
  <w:num w:numId="12">
    <w:abstractNumId w:val="8"/>
  </w:num>
  <w:num w:numId="13">
    <w:abstractNumId w:val="7"/>
  </w:num>
  <w:num w:numId="14">
    <w:abstractNumId w:val="14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B22695"/>
    <w:rsid w:val="000E7B53"/>
    <w:rsid w:val="00224AFC"/>
    <w:rsid w:val="003811B1"/>
    <w:rsid w:val="00656735"/>
    <w:rsid w:val="006C5234"/>
    <w:rsid w:val="00776538"/>
    <w:rsid w:val="00866B5B"/>
    <w:rsid w:val="00A97DFD"/>
    <w:rsid w:val="00B22695"/>
    <w:rsid w:val="00BE40B7"/>
    <w:rsid w:val="00C85FF9"/>
    <w:rsid w:val="00F83F79"/>
    <w:rsid w:val="00F85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D86"/>
  </w:style>
  <w:style w:type="paragraph" w:styleId="1">
    <w:name w:val="heading 1"/>
    <w:basedOn w:val="a"/>
    <w:link w:val="10"/>
    <w:uiPriority w:val="9"/>
    <w:qFormat/>
    <w:rsid w:val="00B226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B226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69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B2269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B22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22695"/>
  </w:style>
  <w:style w:type="character" w:styleId="a4">
    <w:name w:val="Strong"/>
    <w:basedOn w:val="a0"/>
    <w:uiPriority w:val="22"/>
    <w:qFormat/>
    <w:rsid w:val="00B22695"/>
    <w:rPr>
      <w:b/>
      <w:bCs/>
    </w:rPr>
  </w:style>
  <w:style w:type="character" w:styleId="a5">
    <w:name w:val="Emphasis"/>
    <w:basedOn w:val="a0"/>
    <w:uiPriority w:val="20"/>
    <w:qFormat/>
    <w:rsid w:val="00B22695"/>
    <w:rPr>
      <w:i/>
      <w:iCs/>
    </w:rPr>
  </w:style>
  <w:style w:type="character" w:styleId="a6">
    <w:name w:val="Hyperlink"/>
    <w:basedOn w:val="a0"/>
    <w:uiPriority w:val="99"/>
    <w:semiHidden/>
    <w:unhideWhenUsed/>
    <w:rsid w:val="00B22695"/>
    <w:rPr>
      <w:color w:val="0000FF"/>
      <w:u w:val="single"/>
    </w:rPr>
  </w:style>
  <w:style w:type="character" w:customStyle="1" w:styleId="4">
    <w:name w:val="Основной текст (4)_"/>
    <w:basedOn w:val="a0"/>
    <w:link w:val="40"/>
    <w:uiPriority w:val="99"/>
    <w:locked/>
    <w:rsid w:val="003811B1"/>
    <w:rPr>
      <w:b/>
      <w:bCs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3811B1"/>
    <w:pPr>
      <w:widowControl w:val="0"/>
      <w:shd w:val="clear" w:color="auto" w:fill="FFFFFF"/>
      <w:spacing w:after="0" w:line="240" w:lineRule="atLeast"/>
    </w:pPr>
    <w:rPr>
      <w:b/>
      <w:bCs/>
      <w:sz w:val="25"/>
      <w:szCs w:val="25"/>
    </w:rPr>
  </w:style>
  <w:style w:type="paragraph" w:styleId="a7">
    <w:name w:val="List Paragraph"/>
    <w:basedOn w:val="a"/>
    <w:uiPriority w:val="34"/>
    <w:qFormat/>
    <w:rsid w:val="003811B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E7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7B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6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6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48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AC814-FC26-4073-A995-ED7872B12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2032</Words>
  <Characters>11585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Олеся Гимаева</cp:lastModifiedBy>
  <cp:revision>12</cp:revision>
  <cp:lastPrinted>2020-12-30T18:23:00Z</cp:lastPrinted>
  <dcterms:created xsi:type="dcterms:W3CDTF">2019-12-09T18:38:00Z</dcterms:created>
  <dcterms:modified xsi:type="dcterms:W3CDTF">2020-12-07T07:22:00Z</dcterms:modified>
</cp:coreProperties>
</file>